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A3" w:rsidRDefault="002B01A3" w:rsidP="007E5050">
      <w:pPr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97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656359</wp:posOffset>
            </wp:positionH>
            <wp:positionV relativeFrom="page">
              <wp:posOffset>698269</wp:posOffset>
            </wp:positionV>
            <wp:extent cx="6192091" cy="174567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549" t="4947" r="10788" b="7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91" cy="174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050" w:rsidRDefault="007E5050" w:rsidP="0097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97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1A3" w:rsidRDefault="002B01A3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13E" w:rsidRDefault="002B01A3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A3">
        <w:rPr>
          <w:rFonts w:ascii="Times New Roman" w:hAnsi="Times New Roman" w:cs="Times New Roman"/>
          <w:b/>
          <w:sz w:val="24"/>
          <w:szCs w:val="24"/>
        </w:rPr>
        <w:t xml:space="preserve">Ежегодный отчет </w:t>
      </w:r>
    </w:p>
    <w:p w:rsidR="002B01A3" w:rsidRPr="002B01A3" w:rsidRDefault="002B01A3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A3">
        <w:rPr>
          <w:rFonts w:ascii="Times New Roman" w:hAnsi="Times New Roman" w:cs="Times New Roman"/>
          <w:b/>
          <w:sz w:val="24"/>
          <w:szCs w:val="24"/>
        </w:rPr>
        <w:t>организации для детей – сирот и детей, оставшихся без попечения родителей</w:t>
      </w:r>
    </w:p>
    <w:p w:rsidR="002B01A3" w:rsidRPr="002B01A3" w:rsidRDefault="002B01A3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A3">
        <w:rPr>
          <w:rFonts w:ascii="Times New Roman" w:hAnsi="Times New Roman" w:cs="Times New Roman"/>
          <w:b/>
          <w:sz w:val="24"/>
          <w:szCs w:val="24"/>
        </w:rPr>
        <w:t>( в соответствии с требованиями Постановления правительства РФ от 24.05.2014 № 481)</w:t>
      </w:r>
    </w:p>
    <w:p w:rsidR="002B01A3" w:rsidRPr="002B01A3" w:rsidRDefault="009358FD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B05C74">
        <w:rPr>
          <w:rFonts w:ascii="Times New Roman" w:hAnsi="Times New Roman" w:cs="Times New Roman"/>
          <w:b/>
          <w:sz w:val="24"/>
          <w:szCs w:val="24"/>
        </w:rPr>
        <w:t>7</w:t>
      </w:r>
      <w:r w:rsidR="002B01A3" w:rsidRPr="002B01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A4B" w:rsidRDefault="002B01A3" w:rsidP="002B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казенно</w:t>
      </w:r>
      <w:r w:rsidR="000D5A4B">
        <w:rPr>
          <w:rFonts w:ascii="Times New Roman" w:hAnsi="Times New Roman" w:cs="Times New Roman"/>
          <w:sz w:val="24"/>
          <w:szCs w:val="24"/>
        </w:rPr>
        <w:t>го учреждения Калужской области</w:t>
      </w:r>
    </w:p>
    <w:p w:rsidR="002B01A3" w:rsidRPr="002B01A3" w:rsidRDefault="002B01A3" w:rsidP="002B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A3">
        <w:rPr>
          <w:rFonts w:ascii="Times New Roman" w:hAnsi="Times New Roman" w:cs="Times New Roman"/>
          <w:sz w:val="24"/>
          <w:szCs w:val="24"/>
        </w:rPr>
        <w:t>«Полотняно-Заводской детский дом-интернат  для умственно отсталых детей»</w:t>
      </w:r>
    </w:p>
    <w:p w:rsidR="002B01A3" w:rsidRPr="00974F12" w:rsidRDefault="002B01A3" w:rsidP="002B0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2682"/>
        <w:gridCol w:w="7195"/>
      </w:tblGrid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682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для детей – сирот, о задачах ее деятельности, об условиях содержания, воспитания и получения образования детьми в организации для детей - сирот</w:t>
            </w:r>
          </w:p>
        </w:tc>
        <w:tc>
          <w:tcPr>
            <w:tcW w:w="7195" w:type="dxa"/>
          </w:tcPr>
          <w:p w:rsidR="00402102" w:rsidRDefault="007427B9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ГКУКО «Полотняно-</w:t>
            </w:r>
            <w:r w:rsidR="00402102">
              <w:rPr>
                <w:rFonts w:ascii="Times New Roman" w:hAnsi="Times New Roman" w:cs="Times New Roman"/>
                <w:sz w:val="20"/>
                <w:szCs w:val="20"/>
              </w:rPr>
              <w:t xml:space="preserve">Заводской детский дом – интернат для умственно отсталых детей»  основан в </w:t>
            </w:r>
            <w:r w:rsidR="00402102" w:rsidRPr="00402102">
              <w:rPr>
                <w:rFonts w:ascii="Times New Roman" w:hAnsi="Times New Roman" w:cs="Times New Roman"/>
                <w:sz w:val="20"/>
                <w:szCs w:val="20"/>
              </w:rPr>
              <w:t xml:space="preserve"> 1968 год</w:t>
            </w:r>
            <w:r w:rsidR="004021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102" w:rsidRPr="00402102">
              <w:rPr>
                <w:rFonts w:ascii="Times New Roman" w:hAnsi="Times New Roman" w:cs="Times New Roman"/>
                <w:sz w:val="20"/>
                <w:szCs w:val="20"/>
              </w:rPr>
              <w:t>. Детский дом представляет собой комплекс зданий и сооружений, обеспечивающих условия для проживания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 xml:space="preserve">, обучения иреабилитации  </w:t>
            </w:r>
            <w:r w:rsidR="00402102" w:rsidRPr="00402102">
              <w:rPr>
                <w:rFonts w:ascii="Times New Roman" w:hAnsi="Times New Roman" w:cs="Times New Roman"/>
                <w:sz w:val="20"/>
                <w:szCs w:val="20"/>
              </w:rPr>
              <w:t xml:space="preserve">детей инвалидов: жилой комплекс оснащен 5 лифтами и состоит из 5-ти этажного и 3-х этажного зданий соединенных переходом. </w:t>
            </w:r>
          </w:p>
          <w:p w:rsidR="00402102" w:rsidRDefault="00402102" w:rsidP="0040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Тип, вид, статус учреждения</w:t>
            </w:r>
          </w:p>
          <w:p w:rsidR="00402102" w:rsidRDefault="00402102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97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казенное учреждение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A97" w:rsidRDefault="00962A97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r w:rsidRPr="00962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услуг с обеспечением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живания как основной вид деятельности, а также образовательная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>ицинская деятельности, как дополнительны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A97" w:rsidRDefault="00962A97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9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правовая форма</w:t>
            </w:r>
            <w:r w:rsidR="0080161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D31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="0080161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Государственное казенное учреждени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>е Калужской области «Полотняно-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Заводской детский дом – интернат для умственно отсталых детей»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A97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</w:t>
            </w:r>
            <w:r w:rsidR="007427B9" w:rsidRPr="001D3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</w:t>
            </w:r>
            <w:r w:rsidR="001D31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 xml:space="preserve"> ГКУКО «Полотняно-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ЗаводскойДДИ для умственно отсталых детей»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д. Старки, д.68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д. Старки, д.68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7" w:history="1">
              <w:r w:rsidRPr="00C446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роlzavint@yandex.ru</w:t>
              </w:r>
            </w:hyperlink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 w:rsidR="00B05C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>оциальной защиты Калужской области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Pr="0080161C" w:rsidRDefault="0080161C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ИНН –</w:t>
            </w:r>
            <w:r w:rsidR="00D420D9">
              <w:rPr>
                <w:rFonts w:ascii="Times New Roman" w:hAnsi="Times New Roman" w:cs="Times New Roman"/>
                <w:b/>
                <w:sz w:val="20"/>
                <w:szCs w:val="20"/>
              </w:rPr>
              <w:t>4004007068</w:t>
            </w:r>
          </w:p>
          <w:p w:rsidR="0080161C" w:rsidRPr="0080161C" w:rsidRDefault="0080161C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КПП –</w:t>
            </w:r>
            <w:r w:rsidR="00D420D9">
              <w:rPr>
                <w:rFonts w:ascii="Times New Roman" w:hAnsi="Times New Roman" w:cs="Times New Roman"/>
                <w:b/>
                <w:sz w:val="20"/>
                <w:szCs w:val="20"/>
              </w:rPr>
              <w:t>400401001</w:t>
            </w:r>
          </w:p>
          <w:p w:rsidR="0080161C" w:rsidRPr="0080161C" w:rsidRDefault="0080161C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ОГРН –</w:t>
            </w:r>
            <w:r w:rsidR="00D420D9">
              <w:rPr>
                <w:rFonts w:ascii="Times New Roman" w:hAnsi="Times New Roman" w:cs="Times New Roman"/>
                <w:b/>
                <w:sz w:val="20"/>
                <w:szCs w:val="20"/>
              </w:rPr>
              <w:t>1024000567403</w:t>
            </w:r>
          </w:p>
          <w:p w:rsidR="0080161C" w:rsidRPr="0080161C" w:rsidRDefault="00D420D9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БИК-042908001</w:t>
            </w:r>
          </w:p>
          <w:p w:rsidR="0080161C" w:rsidRDefault="00D420D9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</w:t>
            </w:r>
            <w:r w:rsidR="0080161C"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458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29208852000</w:t>
            </w:r>
          </w:p>
          <w:p w:rsidR="001D313E" w:rsidRPr="0080161C" w:rsidRDefault="001D313E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ОКВЭД – 87.90  и 85.12</w:t>
            </w:r>
          </w:p>
          <w:p w:rsidR="0080161C" w:rsidRPr="0011007D" w:rsidRDefault="00D420D9" w:rsidP="0020221A">
            <w:pPr>
              <w:shd w:val="clear" w:color="auto" w:fill="FFFFFF"/>
              <w:spacing w:line="230" w:lineRule="exact"/>
              <w:ind w:right="14" w:hanging="5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на образовательную деятельность</w:t>
            </w:r>
            <w:r w:rsidRPr="00110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5900" w:rsidRPr="0011007D">
              <w:rPr>
                <w:rFonts w:eastAsia="Times New Roman"/>
                <w:i/>
                <w:iCs/>
                <w:sz w:val="18"/>
                <w:szCs w:val="18"/>
              </w:rPr>
              <w:t>серия  40Л01     №     0001266от     12.08.2015, регистрационный  № 275,   срок действия  - бессрочно.</w:t>
            </w:r>
          </w:p>
          <w:p w:rsidR="00D420D9" w:rsidRPr="0011007D" w:rsidRDefault="00D420D9" w:rsidP="0020221A">
            <w:pPr>
              <w:shd w:val="clear" w:color="auto" w:fill="FFFFFF"/>
              <w:spacing w:line="230" w:lineRule="exact"/>
              <w:ind w:right="14" w:hanging="5"/>
              <w:jc w:val="both"/>
              <w:rPr>
                <w:rFonts w:eastAsia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на медицинскую деятельность</w:t>
            </w:r>
            <w:r w:rsidRPr="00110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5900" w:rsidRPr="0011007D">
              <w:rPr>
                <w:rFonts w:eastAsia="Times New Roman"/>
                <w:i/>
                <w:iCs/>
                <w:sz w:val="18"/>
                <w:szCs w:val="18"/>
              </w:rPr>
              <w:t>серия   ФС  №0004510  от27.12.2012 г., регистрационный номер № ФС-</w:t>
            </w:r>
            <w:r w:rsidR="00F45900" w:rsidRPr="0011007D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40-01-000668,  срок  - бессрочно</w:t>
            </w:r>
          </w:p>
          <w:p w:rsidR="004C23F2" w:rsidRDefault="004C23F2" w:rsidP="0020221A">
            <w:pPr>
              <w:shd w:val="clear" w:color="auto" w:fill="FFFFFF"/>
              <w:spacing w:line="230" w:lineRule="exact"/>
              <w:ind w:right="14"/>
              <w:jc w:val="both"/>
              <w:rPr>
                <w:rFonts w:eastAsia="Times New Roman"/>
                <w:i/>
                <w:iCs/>
                <w:spacing w:val="-1"/>
                <w:sz w:val="18"/>
                <w:szCs w:val="18"/>
              </w:rPr>
            </w:pPr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 xml:space="preserve">Лицензия на осуществление деятельности по обороту наркотических средств, психотропных веществ и их </w:t>
            </w:r>
            <w:proofErr w:type="spellStart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прекурсоров</w:t>
            </w:r>
            <w:proofErr w:type="spellEnd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 xml:space="preserve">, культивированию </w:t>
            </w:r>
            <w:proofErr w:type="spellStart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наркосодержащих</w:t>
            </w:r>
            <w:proofErr w:type="spellEnd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 xml:space="preserve"> растений</w:t>
            </w:r>
            <w:r w:rsid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-</w:t>
            </w:r>
            <w:r w:rsidRPr="0011007D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серия КЖ-40  №003691 от 06 ноября 2013г., регистрационный№ ЛО-40-03-000017,</w:t>
            </w:r>
            <w:r w:rsidRPr="0011007D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срок действия </w:t>
            </w:r>
            <w:r w:rsidR="0020221A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–</w:t>
            </w:r>
            <w:r w:rsidRPr="0011007D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11007D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бессрочно</w:t>
            </w:r>
            <w:r w:rsidR="0020221A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ю</w:t>
            </w:r>
            <w:proofErr w:type="gramEnd"/>
          </w:p>
          <w:p w:rsidR="0080161C" w:rsidRPr="00D92C34" w:rsidRDefault="00D92C34" w:rsidP="00202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4">
              <w:rPr>
                <w:rFonts w:ascii="Times New Roman" w:hAnsi="Times New Roman" w:cs="Times New Roman"/>
                <w:sz w:val="20"/>
                <w:szCs w:val="20"/>
              </w:rPr>
              <w:t>Целью деятельности Учреждения является предоставление социальныхуслуг в стационарной и полустационарной формах социального обслуживаниядетям-инвалидам, имеющим отклонениям в умственном развитии, в возрасте от 4 до 18 лет и инвалидам до 25 лет из числа воспитанников Учреждения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161C" w:rsidRPr="008016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0161C">
              <w:rPr>
                <w:rFonts w:ascii="Times New Roman" w:hAnsi="Times New Roman" w:cs="Times New Roman"/>
                <w:sz w:val="20"/>
                <w:szCs w:val="20"/>
              </w:rPr>
              <w:t>лавными задачами учреждения является:</w:t>
            </w:r>
            <w:r w:rsidRPr="00D92C3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детям, подросткам, молодым инвалидам до 25 лет из числа воспитанников, имеющим отклонения в умственном и физическом развитии квалифицированной помощи, обеспечение их максимально </w:t>
            </w:r>
            <w:r w:rsidRPr="00D92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полной социальной адаптации к жизни в обществе, семье, к обучению труду, реализация индивидуальных программ реабилитации инвалидов, разрабатываемых учреждениями государственной службы </w:t>
            </w:r>
            <w:proofErr w:type="gramStart"/>
            <w:r w:rsidRPr="00D92C34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D92C3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экспертизы.</w:t>
            </w:r>
          </w:p>
          <w:p w:rsidR="00EC687D" w:rsidRDefault="00D92C34" w:rsidP="002A3BF0">
            <w:pPr>
              <w:tabs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доме созданы безопасные, благоприятные условия пребывания 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687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приближенные к семейным</w:t>
            </w:r>
            <w:r w:rsidR="0020221A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условиям: воспитанники</w:t>
            </w:r>
            <w:r w:rsidR="002A3BF0" w:rsidRPr="002A3BF0">
              <w:rPr>
                <w:rFonts w:ascii="Times New Roman" w:hAnsi="Times New Roman"/>
                <w:sz w:val="20"/>
                <w:szCs w:val="20"/>
              </w:rPr>
              <w:t xml:space="preserve"> проживают в</w:t>
            </w:r>
            <w:r w:rsidR="00C50D05">
              <w:rPr>
                <w:rFonts w:ascii="Times New Roman" w:hAnsi="Times New Roman"/>
                <w:sz w:val="20"/>
                <w:szCs w:val="20"/>
              </w:rPr>
              <w:t xml:space="preserve"> блоках по типу</w:t>
            </w:r>
            <w:r w:rsidR="0020221A">
              <w:rPr>
                <w:rFonts w:ascii="Times New Roman" w:hAnsi="Times New Roman"/>
                <w:sz w:val="20"/>
                <w:szCs w:val="20"/>
              </w:rPr>
              <w:t>«жил</w:t>
            </w:r>
            <w:r w:rsidR="00C50D05">
              <w:rPr>
                <w:rFonts w:ascii="Times New Roman" w:hAnsi="Times New Roman"/>
                <w:sz w:val="20"/>
                <w:szCs w:val="20"/>
              </w:rPr>
              <w:t>ая</w:t>
            </w:r>
            <w:r w:rsidR="0020221A">
              <w:rPr>
                <w:rFonts w:ascii="Times New Roman" w:hAnsi="Times New Roman"/>
                <w:sz w:val="20"/>
                <w:szCs w:val="20"/>
              </w:rPr>
              <w:t xml:space="preserve"> ячейка»</w:t>
            </w:r>
            <w:r w:rsidR="002A3BF0" w:rsidRPr="002A3BF0">
              <w:rPr>
                <w:rFonts w:ascii="Times New Roman" w:hAnsi="Times New Roman"/>
                <w:sz w:val="20"/>
                <w:szCs w:val="20"/>
              </w:rPr>
              <w:t xml:space="preserve"> по 8 человек, объединенные по принципу совместного проживания и пребывания в группе детей, разного возраста. </w:t>
            </w:r>
          </w:p>
          <w:p w:rsidR="0020221A" w:rsidRDefault="00EC687D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Материально-техническая база учреждения позволяет осуществлять деятельность по содержанию, воспитанию, образованию и медицинскому сопровождению детей-сирот и детей, оставшихся без попечения родителей в соответствии с государственными нормативными требованиями к учреждениям заявленного типа. </w:t>
            </w:r>
          </w:p>
          <w:p w:rsidR="00BA0F3E" w:rsidRDefault="00BA0F3E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реабилитационных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проживают в помещениях квартирного типа, состоящих из игровой комнаты (общей), комнаты для занятий, двух спален, помещения для умывания, ванной комнаты, туалетов, прихожей, иногда гардеробной и буфетной 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. Помещения укомплектованы соответствующей мебелью и оборудованием. </w:t>
            </w:r>
          </w:p>
          <w:p w:rsidR="008E7C8B" w:rsidRPr="008565FE" w:rsidRDefault="0020221A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5FE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«Милосердие» проживают в 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группах по 8 человек.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каждой группе 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комнаты-столовые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спальни, санитарные узлы.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отделении имеется 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помещение для занятий лечебной физкультурой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и массажем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, учебн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, в фойе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коридора этажа, соединяющего 4 группы отделения «Милосердие», 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оборудована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зона для проведения досуга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: и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ровой лабиринт, телевизор, батут, мягкие модули, диван</w:t>
            </w:r>
            <w:r w:rsidR="00545855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тделени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оснащен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передвижными умывальниками и столиками для кормления, пандусом в ванной комнате, поручнями, для колясочников</w:t>
            </w:r>
            <w:r w:rsidR="00470FC0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 низкие умывальники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. В результате целенаправленной работы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учителей,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, логопеда,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, а так же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процедур (массаж, ЛФК, физиотерапия), </w:t>
            </w:r>
            <w:r w:rsidR="00BA0F3E" w:rsidRPr="008565F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B05C74" w:rsidRPr="00856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0F3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8565FE" w:rsidRPr="008565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F3E" w:rsidRPr="008565FE">
              <w:rPr>
                <w:rFonts w:ascii="Times New Roman" w:hAnsi="Times New Roman" w:cs="Times New Roman"/>
                <w:sz w:val="20"/>
                <w:szCs w:val="20"/>
              </w:rPr>
              <w:t>отделени</w:t>
            </w:r>
            <w:r w:rsidR="008565F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я показали положительную динамику </w:t>
            </w:r>
            <w:r w:rsidR="00BA0F3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A0F3E" w:rsidRPr="008565FE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="008565F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реабилитаци</w:t>
            </w:r>
            <w:r w:rsidR="00BA0F3E" w:rsidRPr="008565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687D" w:rsidRPr="0085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5C4E" w:rsidRDefault="00B15C4E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Согласно приказ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</w:t>
            </w:r>
            <w:r w:rsidR="008565FE" w:rsidRPr="009001E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="008565FE"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  <w:r w:rsidR="0055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7AD" w:rsidRPr="009001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0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7AD" w:rsidRPr="009001ED">
              <w:rPr>
                <w:rFonts w:ascii="Times New Roman" w:hAnsi="Times New Roman" w:cs="Times New Roman"/>
                <w:sz w:val="20"/>
                <w:szCs w:val="20"/>
              </w:rPr>
              <w:t xml:space="preserve"> от 17 октября 2013 г. N 1155 г. Москва "Об утверждении федерального государственного образовательного стандарта дошкольного образования"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>детском доме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интернате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ведётся обучение по следующим образовательным программам:</w:t>
            </w:r>
            <w:proofErr w:type="gramEnd"/>
          </w:p>
          <w:p w:rsidR="00B15C4E" w:rsidRDefault="008565FE" w:rsidP="00B15C4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hanging="6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15C4E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  <w:r w:rsidR="00B15C4E"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Адаптированная </w:t>
            </w:r>
            <w:r w:rsidR="005567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  <w:p w:rsidR="00B15C4E" w:rsidRPr="00B15C4E" w:rsidRDefault="00B15C4E" w:rsidP="00B15C4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даптированная основная общеобразовательная программа</w:t>
            </w:r>
            <w:r w:rsidR="00556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умеренной</w:t>
            </w:r>
            <w:r w:rsidR="00556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тяжелой 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глубокой умственной отсталостью (интеллектуальными нарушениями), тяжелыми и множественными нарушениями развития; </w:t>
            </w:r>
          </w:p>
          <w:p w:rsidR="00B15C4E" w:rsidRDefault="00B15C4E" w:rsidP="00B15C4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даптированная основная общеобразовательная программа, </w:t>
            </w:r>
            <w:r w:rsidR="005567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детей с выраженной умственной отсталостью.</w:t>
            </w:r>
          </w:p>
          <w:p w:rsidR="00C50D05" w:rsidRDefault="00C50D05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обучения и воспитания</w:t>
            </w:r>
            <w:r w:rsidRPr="00C50D05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доме строится с учетом индивидуальных особенностей воспитанников в соответствии с учебным  планом разрабатываемым детским домом самостоятельно, и регламентируется расписанием уроков и занятий. </w:t>
            </w:r>
          </w:p>
          <w:p w:rsidR="00963CFF" w:rsidRDefault="00FC0738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образовательной деятельности в детском доме </w:t>
            </w:r>
            <w:r w:rsidR="00963CFF">
              <w:rPr>
                <w:rFonts w:ascii="Times New Roman" w:hAnsi="Times New Roman" w:cs="Times New Roman"/>
                <w:sz w:val="20"/>
                <w:szCs w:val="20"/>
              </w:rPr>
              <w:t>оснащены</w:t>
            </w: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</w:t>
            </w:r>
            <w:r w:rsidR="00963CFF">
              <w:rPr>
                <w:rFonts w:ascii="Times New Roman" w:hAnsi="Times New Roman" w:cs="Times New Roman"/>
                <w:sz w:val="20"/>
                <w:szCs w:val="20"/>
              </w:rPr>
              <w:t>ием следующие помещения: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7 учебны</w:t>
            </w:r>
            <w:r w:rsidR="00800C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  (ученические парты и стулья, рабочее место педагога, доска напольная, шкаф для  методических и дидактических пособий; методические и дидактические пособия по развитию речи, формированию элементарных математических представлений, развитию сенсорных анализаторов, памяти, мышления и внимания и т.д.),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(спортивный инвентарь, маты)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музыкальный класс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(синтезатор, ноут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ук, мебель, шумовые инструменты)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2695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обучения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швейное и столярное оборудование)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15C4E" w:rsidRPr="000072BA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</w:t>
            </w: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>ля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воспитанниками</w:t>
            </w: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создана 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 – развивающая образовательная среда. Имеются в наличии  дидактические пособи</w:t>
            </w:r>
            <w:proofErr w:type="gram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я(</w:t>
            </w:r>
            <w:proofErr w:type="gram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методикам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Нумикон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Дьенеша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Кюизенера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Кристель</w:t>
            </w:r>
            <w:proofErr w:type="spellEnd"/>
            <w:r w:rsidR="00900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Мански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др.)</w:t>
            </w:r>
            <w:r w:rsidR="009B26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литература, специальные учебники, технические средства</w:t>
            </w:r>
            <w:r w:rsidR="009B26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обучения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(мультимедийные проекторы, интерактивная доска, ноутбуки, телевизоры, компьютеры, игровые приставки с обучающими программами).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7148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достаточном количестве имеются учебные канцелярские принадлежности и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для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именно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: авторучки, карандаши, счётные палочки, альбомы, краски, кисти, ножницы, белая и цветная бумага, белый и цветной картон, клей, пластилин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фетр, нитки, иголки для шитья, фурнитура для декорирования и др. </w:t>
            </w:r>
          </w:p>
          <w:p w:rsidR="008E7C8B" w:rsidRDefault="00AB330B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образовательным программам</w:t>
            </w:r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обучается 11</w:t>
            </w:r>
            <w:r w:rsidR="007148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человек, для которых разработаны СИПР </w:t>
            </w:r>
            <w:r w:rsidR="00BD6C35" w:rsidRPr="000072BA">
              <w:rPr>
                <w:rFonts w:ascii="Times New Roman" w:hAnsi="Times New Roman" w:cs="Times New Roman"/>
                <w:sz w:val="20"/>
                <w:szCs w:val="20"/>
              </w:rPr>
              <w:t>(специальная индивидуальная программа развития)</w:t>
            </w:r>
            <w:r w:rsidR="00BD6C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 них,</w:t>
            </w:r>
            <w:r w:rsidR="007148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воспитанников в двух дошкольных группах,</w:t>
            </w:r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7148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  <w:r w:rsidR="0080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воспитанников</w:t>
            </w:r>
            <w:r w:rsidR="00800C45" w:rsidRP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обучается в </w:t>
            </w:r>
            <w:r w:rsidR="00963CFF" w:rsidRP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7148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963CFF" w:rsidRP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классах</w:t>
            </w:r>
            <w:r w:rsidR="00963C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7148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с МТНР (множественными тяжёлыми нарушениями развития), </w:t>
            </w:r>
            <w:r w:rsidR="009B269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на индивидуальном обучении, </w:t>
            </w:r>
            <w:r w:rsidR="00BD6C35">
              <w:rPr>
                <w:rFonts w:ascii="Times New Roman" w:hAnsi="Times New Roman" w:cs="Times New Roman"/>
                <w:sz w:val="20"/>
                <w:szCs w:val="20"/>
              </w:rPr>
              <w:t>для чего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индивидуальный учебный план (ИУП) на основе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(ТМНР).</w:t>
            </w:r>
            <w:proofErr w:type="gramEnd"/>
            <w:r w:rsidR="00714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отслеживается и фиксируется в программе (СИПР) по индивидуально разработанным критериям 1 раз в пол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«Результативность выполнения обучающимся специальной индивидуальной образовательной программы».</w:t>
            </w:r>
          </w:p>
          <w:p w:rsidR="009001ED" w:rsidRPr="009001ED" w:rsidRDefault="00800C45" w:rsidP="009001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Внеурочная деятельность воспитанников  представлена в виде работы клубов по интересам, творческих кружков и спортивных секций.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714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71489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 посещал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 кружков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именно: 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>литературно – драматическая студия «Теремок» - 12 человек, «Волшебные бумажки» (</w:t>
            </w:r>
            <w:proofErr w:type="spellStart"/>
            <w:r w:rsidR="00B32DD7">
              <w:rPr>
                <w:rFonts w:ascii="Times New Roman" w:hAnsi="Times New Roman" w:cs="Times New Roman"/>
                <w:sz w:val="20"/>
                <w:szCs w:val="20"/>
              </w:rPr>
              <w:t>квилинг</w:t>
            </w:r>
            <w:proofErr w:type="spellEnd"/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) – 17, ритмика и танцы – 22, «Волшебный треугольник» (модульное оригами) – 18, «Юные волшебники» (аппликация, мозаика, лепка) - 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>5,  спортивный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001ED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="00900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, «Юный 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столяр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из деревянных заготовок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, выпиливание, выжигание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>) – 12, «Аленький цветочек» (</w:t>
            </w:r>
            <w:proofErr w:type="spellStart"/>
            <w:r w:rsidR="00A4352D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) – 17, «Глиняные </w:t>
            </w:r>
            <w:proofErr w:type="spellStart"/>
            <w:r w:rsidR="00A4352D">
              <w:rPr>
                <w:rFonts w:ascii="Times New Roman" w:hAnsi="Times New Roman" w:cs="Times New Roman"/>
                <w:sz w:val="20"/>
                <w:szCs w:val="20"/>
              </w:rPr>
              <w:t>забавки</w:t>
            </w:r>
            <w:proofErr w:type="spellEnd"/>
            <w:r w:rsidR="00A4352D">
              <w:rPr>
                <w:rFonts w:ascii="Times New Roman" w:hAnsi="Times New Roman" w:cs="Times New Roman"/>
                <w:sz w:val="20"/>
                <w:szCs w:val="20"/>
              </w:rPr>
              <w:t>» (работа с глиной) – 15, «Плетение» (плетение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="00900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различный материалов) – 8, «Раз словечко, два словечко…» (вокал) – 11, 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«Рисование «Веселая  акварель»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 xml:space="preserve">24, 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1ED" w:rsidRPr="009001ED">
              <w:rPr>
                <w:rFonts w:ascii="Times New Roman" w:hAnsi="Times New Roman" w:cs="Times New Roman"/>
                <w:sz w:val="20"/>
                <w:szCs w:val="20"/>
              </w:rPr>
              <w:t>Кружок ручного творчества «Умелые ручки»  8 чел.</w:t>
            </w:r>
            <w:r w:rsidR="009001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C45" w:rsidRDefault="009001ED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1ED">
              <w:rPr>
                <w:rFonts w:ascii="Times New Roman" w:hAnsi="Times New Roman" w:cs="Times New Roman"/>
                <w:sz w:val="20"/>
                <w:szCs w:val="20"/>
              </w:rPr>
              <w:t>Аппликация по ткани «Волшебный мир аппликации»  - 13 чел.</w:t>
            </w:r>
          </w:p>
          <w:p w:rsidR="009001ED" w:rsidRDefault="008E7C8B" w:rsidP="009001E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Для психолого – педагогической реабилитации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имеются: логопедические кабинеты для индивидуального и группового обучения, 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 (класс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воспитанником,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сенсорная комната, рабочий каби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с персональным компьютером)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F7D1A" w:rsidRPr="006D17E1" w:rsidRDefault="008E7C8B" w:rsidP="00EF7D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детского дома расположены три игровых комплекса, три прогулочные площадки, беседка площадью 130 кв.м. для проведения культурно-досуговых мероприятий, оборудованы классы на пленере (экологический, фольклорный, сказочный), на летний период устанавливается бассейн. Для социализации воспитанников в интернате открыт и работает музей «Русская изба».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религиозных обрядов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в 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обустрое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ом согласно канонам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домашн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храм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е, где ежемесячно п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роводятся службы, а так же уроки православия. </w:t>
            </w:r>
            <w:r w:rsidR="00EF7D1A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воспитанники ежемесячно принимают причастие, около 40 воспитанников участвуют в службах. Вера способствует укреплению дисциплины, строгости общения.</w:t>
            </w:r>
          </w:p>
          <w:p w:rsidR="008E43EB" w:rsidRDefault="008E7C8B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Для социально-трудовой реабилитации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оборудованы швейн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и столярн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714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отшиваются карнавальные костюмы, шторы, фартуки, головные уборы, чехлы на мебель – всего за 201</w:t>
            </w:r>
            <w:r w:rsidR="00714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год пошито 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и  проведен мелкий ремонт одежды – 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единицы. Д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воспитанников с ДЦП имеется класс с </w:t>
            </w:r>
            <w:proofErr w:type="spellStart"/>
            <w:proofErr w:type="gramStart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механо</w:t>
            </w:r>
            <w:proofErr w:type="spell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-терапевтическими</w:t>
            </w:r>
            <w:proofErr w:type="gram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станками д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ля выпиливания  по дереву.  На территории детского дома - интерната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разбит учебно-опытный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сельско-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хозяйственный</w:t>
            </w:r>
            <w:proofErr w:type="gram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действует теплица. 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>году выращено и собрано 1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proofErr w:type="gramStart"/>
            <w:r w:rsidR="00B40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0C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40C3A">
              <w:rPr>
                <w:rFonts w:ascii="Times New Roman" w:hAnsi="Times New Roman" w:cs="Times New Roman"/>
                <w:sz w:val="20"/>
                <w:szCs w:val="20"/>
              </w:rPr>
              <w:t>вощей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 xml:space="preserve"> и фруктов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43488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рублей. Все овощи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 xml:space="preserve"> и фрукты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поступили на кухню учреждения и были использованы для питания воспитанников.</w:t>
            </w:r>
          </w:p>
          <w:p w:rsidR="00EC687D" w:rsidRPr="00EC687D" w:rsidRDefault="008E7C8B" w:rsidP="00D375FC">
            <w:pPr>
              <w:pStyle w:val="a5"/>
              <w:jc w:val="both"/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C62CA6"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</w:t>
            </w:r>
            <w:r w:rsidR="00C62CA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8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2CA6"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меди</w:t>
            </w:r>
            <w:r w:rsidR="00C62CA6">
              <w:rPr>
                <w:rFonts w:ascii="Times New Roman" w:hAnsi="Times New Roman" w:cs="Times New Roman"/>
                <w:b/>
                <w:sz w:val="20"/>
                <w:szCs w:val="20"/>
              </w:rPr>
              <w:t>цинско</w:t>
            </w:r>
            <w:r w:rsidR="001B513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714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реабилитации </w:t>
            </w:r>
            <w:r w:rsidR="00C62CA6">
              <w:rPr>
                <w:rFonts w:ascii="Times New Roman" w:hAnsi="Times New Roman" w:cs="Times New Roman"/>
                <w:sz w:val="20"/>
                <w:szCs w:val="20"/>
              </w:rPr>
              <w:t>и оказания медицинских услуг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учреждении работает медицинский персонал: врачи, фельдшеры и 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медицинские сестры – 27 человек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6C35">
              <w:rPr>
                <w:rFonts w:ascii="Times New Roman" w:hAnsi="Times New Roman" w:cs="Times New Roman"/>
                <w:sz w:val="20"/>
                <w:szCs w:val="20"/>
              </w:rPr>
              <w:t>Оснащены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кабинеты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физиотерапевтических процедур, стоматологический, процедурный, два дежурных круглосуточных медицинских поста, 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5FE" w:rsidRPr="00EC687D">
              <w:rPr>
                <w:rFonts w:ascii="Times New Roman" w:hAnsi="Times New Roman" w:cs="Times New Roman"/>
                <w:sz w:val="20"/>
                <w:szCs w:val="20"/>
              </w:rPr>
              <w:t>ординаторск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5FE" w:rsidRPr="00EC68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кабинеты невролога, психиатра, смотровой, массажный и фи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отерапии, 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>гидромассажная ванна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65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3A9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как лекарственное обеспечение воспитанников, так и немедикаментозное: занятия лечебной физкультуры получили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E3A9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массаж –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E3A9E" w:rsidRPr="008565FE">
              <w:rPr>
                <w:rFonts w:ascii="Times New Roman" w:hAnsi="Times New Roman" w:cs="Times New Roman"/>
                <w:sz w:val="20"/>
                <w:szCs w:val="20"/>
              </w:rPr>
              <w:t>, физиотерап</w:t>
            </w:r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E3A9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– 81, гидротерапия </w:t>
            </w:r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>, ароматерапия - 12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3A9E" w:rsidRPr="0085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Прививки «</w:t>
            </w:r>
            <w:proofErr w:type="spellStart"/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>грипполом</w:t>
            </w:r>
            <w:proofErr w:type="spellEnd"/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» выполнены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C50D05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воспитанникам. </w:t>
            </w:r>
            <w:r w:rsidR="003E3A9E" w:rsidRPr="008565FE">
              <w:rPr>
                <w:rFonts w:ascii="Times New Roman" w:hAnsi="Times New Roman" w:cs="Times New Roman"/>
                <w:sz w:val="20"/>
                <w:szCs w:val="20"/>
              </w:rPr>
              <w:t xml:space="preserve">За истекший год инфекционных, паразитарных, 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вирусных инфекций, пищевых отравлений, внутрибольничных инфекций не 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регистрировалось. </w:t>
            </w:r>
            <w:proofErr w:type="gramStart"/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году прошла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диспансеризаци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>: осмотр проводи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>ся укомплектованной бригадой врачей, охват воспитанников состав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100%. 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, нуждающиеся в индивидуальных средствах реабилитации и ухода, имеют коляски, очки, слуховые аппараты, обеспечены подгузниками и одноразовыми пеленками согласно </w:t>
            </w:r>
            <w:proofErr w:type="spellStart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ИПРиА</w:t>
            </w:r>
            <w:proofErr w:type="spellEnd"/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 (подгузники –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, пеленки –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, ортопедическая обувь – 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>, кресло коляска – 1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, очки –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>, тутора – 3, сл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 xml:space="preserve">уховой аппарат – 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>, костыли – 1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по сохранению здоровья воспитанников применяются </w:t>
            </w:r>
            <w:proofErr w:type="spellStart"/>
            <w:r w:rsidR="00C50D05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технологии:</w:t>
            </w:r>
            <w:r w:rsidR="00D375FC">
              <w:rPr>
                <w:rFonts w:ascii="Times New Roman" w:hAnsi="Times New Roman" w:cs="Times New Roman"/>
                <w:sz w:val="20"/>
                <w:szCs w:val="20"/>
              </w:rPr>
              <w:t xml:space="preserve"> щадящий</w:t>
            </w:r>
            <w:r w:rsidR="00B81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ежим дня, обеспечивающий научно-обоснованное сочетание обучения, труда и отдыха, составл</w:t>
            </w:r>
            <w:r w:rsidR="00800C45">
              <w:rPr>
                <w:rFonts w:ascii="Times New Roman" w:hAnsi="Times New Roman" w:cs="Times New Roman"/>
                <w:sz w:val="20"/>
                <w:szCs w:val="20"/>
              </w:rPr>
              <w:t>енный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круглосуточного пребывания воспитанников в детском доме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, утренняя зарядка, спортивно-оздоровительная работа,   климатотерапия.</w:t>
            </w:r>
          </w:p>
        </w:tc>
      </w:tr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01A3" w:rsidRDefault="002B01A3" w:rsidP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Информация о численности воспитанников и их возрастных группах</w:t>
            </w:r>
          </w:p>
        </w:tc>
        <w:tc>
          <w:tcPr>
            <w:tcW w:w="7195" w:type="dxa"/>
          </w:tcPr>
          <w:p w:rsidR="00C62CA6" w:rsidRDefault="00C62CA6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B815B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год в детском доме – интернате  получили услуги 1</w:t>
            </w:r>
            <w:r w:rsidR="00AB69E1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</w:p>
          <w:p w:rsidR="000072BA" w:rsidRPr="009B2695" w:rsidRDefault="000072BA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800C45">
              <w:rPr>
                <w:rFonts w:ascii="Times New Roman" w:hAnsi="Times New Roman"/>
                <w:sz w:val="20"/>
                <w:szCs w:val="20"/>
              </w:rPr>
              <w:t>01.01.201</w:t>
            </w:r>
            <w:r w:rsidR="00B815B3">
              <w:rPr>
                <w:rFonts w:ascii="Times New Roman" w:hAnsi="Times New Roman"/>
                <w:sz w:val="20"/>
                <w:szCs w:val="20"/>
              </w:rPr>
              <w:t>8</w:t>
            </w:r>
            <w:r w:rsidR="00800C45">
              <w:rPr>
                <w:rFonts w:ascii="Times New Roman" w:hAnsi="Times New Roman"/>
                <w:sz w:val="20"/>
                <w:szCs w:val="20"/>
              </w:rPr>
              <w:t xml:space="preserve"> г. в учреждении проживает 1</w:t>
            </w:r>
            <w:r w:rsidR="00B815B3">
              <w:rPr>
                <w:rFonts w:ascii="Times New Roman" w:hAnsi="Times New Roman"/>
                <w:sz w:val="20"/>
                <w:szCs w:val="20"/>
              </w:rPr>
              <w:t>17</w:t>
            </w:r>
            <w:r w:rsidR="00800C45">
              <w:rPr>
                <w:rFonts w:ascii="Times New Roman" w:hAnsi="Times New Roman"/>
                <w:sz w:val="20"/>
                <w:szCs w:val="20"/>
              </w:rPr>
              <w:t xml:space="preserve"> воспитанников:</w:t>
            </w:r>
          </w:p>
          <w:p w:rsidR="000072BA" w:rsidRPr="009B2695" w:rsidRDefault="000072BA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4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8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лет –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9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AB330B" w:rsidRPr="009B2695" w:rsidRDefault="00AB330B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>от 8до 15лет –5</w:t>
            </w:r>
            <w:r w:rsidR="00AB69E1">
              <w:rPr>
                <w:rFonts w:ascii="Times New Roman" w:hAnsi="Times New Roman"/>
                <w:sz w:val="20"/>
                <w:szCs w:val="20"/>
              </w:rPr>
              <w:t>7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0072BA" w:rsidRPr="009B2695" w:rsidRDefault="000072BA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>от 1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5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до1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8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лет –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3</w:t>
            </w:r>
            <w:r w:rsidR="00AB69E1">
              <w:rPr>
                <w:rFonts w:ascii="Times New Roman" w:hAnsi="Times New Roman"/>
                <w:sz w:val="20"/>
                <w:szCs w:val="20"/>
              </w:rPr>
              <w:t>5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1A3" w:rsidRDefault="00E3417D" w:rsidP="00AB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>Старше</w:t>
            </w:r>
            <w:r w:rsidR="000072BA" w:rsidRPr="009B2695">
              <w:rPr>
                <w:rFonts w:ascii="Times New Roman" w:hAnsi="Times New Roman"/>
                <w:sz w:val="20"/>
                <w:szCs w:val="20"/>
              </w:rPr>
              <w:t xml:space="preserve"> 18 лет  – </w:t>
            </w:r>
            <w:r w:rsidR="00AB69E1">
              <w:rPr>
                <w:rFonts w:ascii="Times New Roman" w:hAnsi="Times New Roman"/>
                <w:sz w:val="20"/>
                <w:szCs w:val="20"/>
              </w:rPr>
              <w:t>16</w:t>
            </w:r>
            <w:r w:rsidR="000072BA" w:rsidRPr="009B2695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01A3" w:rsidRPr="00933D86" w:rsidRDefault="002B01A3" w:rsidP="002B01A3">
            <w:pPr>
              <w:rPr>
                <w:rFonts w:ascii="Times New Roman" w:hAnsi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Сведения о численности, структуре и составе работников учреждения</w:t>
            </w:r>
          </w:p>
        </w:tc>
        <w:tc>
          <w:tcPr>
            <w:tcW w:w="7195" w:type="dxa"/>
          </w:tcPr>
          <w:p w:rsidR="007415DF" w:rsidRDefault="007415DF" w:rsidP="00591D76">
            <w:pPr>
              <w:spacing w:line="3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AB6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была произведена оптимизация штатного расписания.</w:t>
            </w:r>
          </w:p>
          <w:p w:rsidR="00591D76" w:rsidRPr="00D375FC" w:rsidRDefault="00591D76" w:rsidP="00591D76">
            <w:pPr>
              <w:spacing w:line="3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На 1.01.201</w:t>
            </w:r>
            <w:r w:rsidR="00AB69E1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AB69E1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95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штатное расписание  на 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  <w:r w:rsidR="009B2695"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8,45 единиц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из них:</w:t>
            </w:r>
          </w:p>
          <w:p w:rsidR="007415DF" w:rsidRPr="00D375FC" w:rsidRDefault="007415DF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375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Медицинская служба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  <w:r w:rsidR="009B2695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медицинской</w:t>
            </w:r>
            <w:r w:rsidR="009B2695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</w:t>
            </w:r>
            <w:r w:rsidRPr="00D375FC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4,5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медицинская сестра-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медсестра-</w:t>
            </w:r>
            <w:r w:rsidR="009B2695"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  <w:p w:rsidR="007415DF" w:rsidRPr="00D375FC" w:rsidRDefault="007415DF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75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Образовательно – педагогическая служба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7415DF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 – воспитательной работе </w:t>
            </w: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</w:t>
            </w:r>
            <w:r w:rsidR="007415DF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-47,5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6,5</w:t>
            </w:r>
          </w:p>
          <w:p w:rsidR="007415DF" w:rsidRPr="00D375FC" w:rsidRDefault="007415DF" w:rsidP="007415D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физкультуры - 1,1</w:t>
            </w:r>
          </w:p>
          <w:p w:rsidR="007415DF" w:rsidRPr="00D375FC" w:rsidRDefault="007415DF" w:rsidP="007415D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музыки - 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1,25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 w:rsidR="007415DF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7415DF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Методист-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D375FC" w:rsidRDefault="00591D76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труду</w:t>
            </w:r>
            <w:r w:rsidR="007415DF" w:rsidRP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D375FC" w:rsidRPr="00D375FC" w:rsidRDefault="00D375FC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Младший воспитатель - 87</w:t>
            </w:r>
          </w:p>
          <w:p w:rsidR="007415DF" w:rsidRPr="00D375FC" w:rsidRDefault="007415DF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75FC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Административно – хозяйственная служба</w:t>
            </w:r>
          </w:p>
          <w:p w:rsidR="007415DF" w:rsidRPr="00D375FC" w:rsidRDefault="00C7659B" w:rsidP="004C27AD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Административно-хозяйственный персонал</w:t>
            </w:r>
          </w:p>
          <w:p w:rsidR="00D375FC" w:rsidRPr="00D375FC" w:rsidRDefault="00D375FC" w:rsidP="004C27AD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C27AD" w:rsidRPr="00D375FC" w:rsidRDefault="009B2695" w:rsidP="004C27AD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Образовательный уровень</w:t>
            </w:r>
            <w:r w:rsidR="00D375FC"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медико-педагогических</w:t>
            </w:r>
            <w:r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D375FC"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работников</w:t>
            </w:r>
            <w:r w:rsidR="004C27AD" w:rsidRPr="00D375F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  <w:p w:rsidR="004C27AD" w:rsidRPr="00D375FC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–</w:t>
            </w:r>
            <w:r w:rsidR="00C7659B" w:rsidRPr="00D375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8502D" w:rsidRPr="00D375FC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</w:t>
            </w:r>
            <w:r w:rsidR="00C7659B" w:rsidRPr="00D375F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415DF" w:rsidRPr="00D375FC" w:rsidRDefault="007415DF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23" w:rsidRPr="00D375FC" w:rsidRDefault="000E1423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меди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цинских и 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работников:</w:t>
            </w:r>
          </w:p>
          <w:p w:rsidR="00A8502D" w:rsidRPr="00D375FC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57FC6" w:rsidRPr="00D37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502D" w:rsidRPr="00D375FC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7415DF" w:rsidRPr="00D375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57FC6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A8502D" w:rsidRPr="004C27AD" w:rsidRDefault="00A8502D" w:rsidP="00D375FC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Почетны</w:t>
            </w:r>
            <w:r w:rsidR="000E1423" w:rsidRPr="00D375F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грамот</w:t>
            </w:r>
            <w:r w:rsidR="000E1423" w:rsidRPr="00D375FC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>, благодарност</w:t>
            </w:r>
            <w:r w:rsidR="000E1423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Калужской обл</w:t>
            </w:r>
            <w:r w:rsidR="000E1423" w:rsidRPr="00D375FC">
              <w:rPr>
                <w:rFonts w:ascii="Times New Roman" w:hAnsi="Times New Roman" w:cs="Times New Roman"/>
                <w:sz w:val="20"/>
                <w:szCs w:val="20"/>
              </w:rPr>
              <w:t>асти в 201</w:t>
            </w:r>
            <w:r w:rsidR="00D375FC" w:rsidRPr="00D37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1423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году  отмечены</w:t>
            </w:r>
            <w:r w:rsidR="00157FC6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FC" w:rsidRPr="00D375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1423" w:rsidRPr="00D375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7659B" w:rsidRPr="00D37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01A3" w:rsidRPr="00933D86" w:rsidRDefault="0069588C" w:rsidP="0069588C">
            <w:pPr>
              <w:rPr>
                <w:rFonts w:ascii="Times New Roman" w:hAnsi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7195" w:type="dxa"/>
          </w:tcPr>
          <w:p w:rsidR="006D17E1" w:rsidRPr="006D17E1" w:rsidRDefault="006D17E1" w:rsidP="006D17E1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детском доме ведется целенаправленная, комплексная работа по социокультурной реабилитации. 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роводи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тся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большое количество мероприятий и созда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условия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помогают  инвалидам адаптироваться в стандартных ситуациях: заниматься посильной работой, находить и использовать нужную информацию, расширять свои возможности интеграции в обычную жизнь. Кроме того, социокультурная реабилитация способствует расширению творческого потенциала ребенка.</w:t>
            </w:r>
          </w:p>
          <w:p w:rsidR="00C7659B" w:rsidRDefault="006D17E1" w:rsidP="006D17E1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 работе выделено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направления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охватывающие  практически всех воспитанников детского дома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7659B" w:rsidRDefault="00C7659B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еатрально </w:t>
            </w:r>
            <w:proofErr w:type="gramStart"/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онцертная деятельность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C7659B" w:rsidRDefault="00C7659B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ворческая деятельность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–8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выставок и 1 интернет – аукцион «Красота детской души»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57175" w:rsidRDefault="00C7659B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досуговая  деятельность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еженедельные культурно-массовые 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52 мероприятия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 же поездки, экскурсии и посещение цирка, спектаклей - 1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6D17E1" w:rsidRPr="006D17E1" w:rsidRDefault="006D17E1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Все эти направления тесно связанны друг с другом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ак как систематическое участие детей  в различных концертах, выставках, конкурсах, вернисажах, фестивалях и ярмарках даёт возможность детям не только представить своё творчество, но и посетить различные интересные места, познакомиться с достопримечательностями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испытать чувства удовлетворенности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2BE1" w:rsidRDefault="004B577B" w:rsidP="006D17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оспитанник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активно участвуют в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традиционных мероприятиях:</w:t>
            </w:r>
          </w:p>
          <w:p w:rsidR="002F2BE1" w:rsidRDefault="002F2BE1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ежегодная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декоративно-прикладного искусства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межрегионального фестиваля социальных учреждений России «Пасхальная радость»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степени;</w:t>
            </w:r>
          </w:p>
          <w:p w:rsidR="002F2BE1" w:rsidRDefault="002F2BE1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межрегионального фестиваля социальных учреждений России «Пасхальная радость»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 искусство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участвовало 8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степени;</w:t>
            </w:r>
          </w:p>
          <w:p w:rsidR="00AE37CD" w:rsidRDefault="00AE37CD" w:rsidP="00AE37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межрегионального фестиваля социальных учреждений России «Пасхальная радость»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«Оригинальный жанр» - участвовало 4 человека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1 степени;</w:t>
            </w:r>
          </w:p>
          <w:p w:rsidR="00AE37CD" w:rsidRDefault="00AE37CD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 Калужской области «Угра – пояс пресвятой Богородицы»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«Д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екоративно – прикладно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о» - 20 человек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78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воспитанников были отмечены Грамотами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фестиваля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AE37CD" w:rsidRDefault="00AE37CD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ежегодный интернет-аукцион детских работ из бисера на сайте </w:t>
            </w:r>
            <w:proofErr w:type="spellStart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dobrota</w:t>
            </w:r>
            <w:proofErr w:type="spell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gebank</w:t>
            </w:r>
            <w:proofErr w:type="spell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котором регулярно принимают участие 2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ырученные от продажи работ деньги используются с учетом мнения воспитанников на улучшение их 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- бытовых условий и отдых – 1</w:t>
            </w:r>
            <w:r w:rsidR="00D375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воспитанников отдохнули на Черном море;</w:t>
            </w:r>
          </w:p>
          <w:p w:rsidR="00AE37CD" w:rsidRDefault="00AE37CD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православная выставка – ярмарка «МИР и КЛИР»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участвовало 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Благодарственное письмо оргкомитета выставки-ярмарки;</w:t>
            </w:r>
          </w:p>
          <w:p w:rsidR="00AE37CD" w:rsidRDefault="004B577B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православная акция «Белый цветок» - проводилась совместно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-Преображенским монастырем, собраны пожертвования на ремонт детского дома – интерната в сумме 100 000 рублей, направленные на замену старых дверных блоков.</w:t>
            </w:r>
          </w:p>
          <w:p w:rsid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7E1" w:rsidRPr="006D17E1" w:rsidRDefault="006C2FC2" w:rsidP="00EF7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201</w:t>
            </w:r>
            <w:r w:rsidR="00AB69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 вся методическая работа в учреждении была организована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двигательной активности воспитанников с ОВЗ». Проведены методические недели, в которые включались мероприятия по 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июв 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спортом и спортивные секции, в мероприятия по оздоровлению. 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>В 201</w:t>
            </w:r>
            <w:r w:rsidR="00E478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в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детском доме пров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>еден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E47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и Летние малые олимпийскиеигры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 соревнования по ориентированию, теннису, футболу и другим видам спорта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охватывали от</w:t>
            </w:r>
            <w:r w:rsidR="00E47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="00E4789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воспитанников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 Походы в лес, на речку, занятия в тренажерном зале объединяют детей и сотрудников. Возможность выехать из детского дома и пожить несколько дней в другой обстановке, подобно «обычным» людям, даёт и санаторно–курортное лечение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воспитанника)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6D17E1" w:rsidRPr="002C7D33" w:rsidRDefault="006D17E1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7D33">
              <w:rPr>
                <w:rFonts w:ascii="Times New Roman" w:hAnsi="Times New Roman"/>
                <w:sz w:val="20"/>
                <w:szCs w:val="20"/>
              </w:rPr>
              <w:t>В целях защиты прав и законных интересов детей учреждение  взаимодействует органами социальной защиты населения, учреждениями здравоохранения</w:t>
            </w:r>
            <w:r w:rsidR="00E478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58FD" w:rsidRDefault="006D17E1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7D33">
              <w:rPr>
                <w:rFonts w:ascii="Times New Roman" w:hAnsi="Times New Roman"/>
                <w:sz w:val="20"/>
                <w:szCs w:val="20"/>
              </w:rPr>
              <w:t>В целях реализации мероприятий, направленных на профилактику социального сиротства</w:t>
            </w:r>
            <w:r w:rsidR="009358FD">
              <w:rPr>
                <w:rFonts w:ascii="Times New Roman" w:hAnsi="Times New Roman"/>
                <w:sz w:val="20"/>
                <w:szCs w:val="20"/>
              </w:rPr>
              <w:t xml:space="preserve"> и устройства детей в семью администрация детского дома своевременно размещает сведения в региональном банке данных о детях сиротах и детях, оставшихся без попечения родителей. С 2015  года все вышеуказанные воспитанники имеют План развития и жизнеустройства, которые корректировались в 201</w:t>
            </w:r>
            <w:r w:rsidR="00E4789C">
              <w:rPr>
                <w:rFonts w:ascii="Times New Roman" w:hAnsi="Times New Roman"/>
                <w:sz w:val="20"/>
                <w:szCs w:val="20"/>
              </w:rPr>
              <w:t>7</w:t>
            </w:r>
            <w:r w:rsidR="009358FD">
              <w:rPr>
                <w:rFonts w:ascii="Times New Roman" w:hAnsi="Times New Roman"/>
                <w:sz w:val="20"/>
                <w:szCs w:val="20"/>
              </w:rPr>
              <w:t xml:space="preserve"> году дважды. В 201</w:t>
            </w:r>
            <w:r w:rsidR="00E4789C">
              <w:rPr>
                <w:rFonts w:ascii="Times New Roman" w:hAnsi="Times New Roman"/>
                <w:sz w:val="20"/>
                <w:szCs w:val="20"/>
              </w:rPr>
              <w:t>7</w:t>
            </w:r>
            <w:r w:rsidR="009358FD">
              <w:rPr>
                <w:rFonts w:ascii="Times New Roman" w:hAnsi="Times New Roman"/>
                <w:sz w:val="20"/>
                <w:szCs w:val="20"/>
              </w:rPr>
              <w:t xml:space="preserve"> году в </w:t>
            </w:r>
            <w:r w:rsidR="00E4789C">
              <w:rPr>
                <w:rFonts w:ascii="Times New Roman" w:hAnsi="Times New Roman"/>
                <w:sz w:val="20"/>
                <w:szCs w:val="20"/>
              </w:rPr>
              <w:t>п</w:t>
            </w:r>
            <w:r w:rsidR="00E4789C">
              <w:rPr>
                <w:rFonts w:ascii="Times New Roman" w:hAnsi="Times New Roman"/>
                <w:sz w:val="20"/>
                <w:szCs w:val="20"/>
              </w:rPr>
              <w:t>роведены «Дни открытых дверей», на которых даны консультации  по вопросам опеки, усыновления (удочерения) и другие.</w:t>
            </w:r>
            <w:r w:rsidR="00E4789C">
              <w:rPr>
                <w:rFonts w:ascii="Times New Roman" w:hAnsi="Times New Roman"/>
                <w:sz w:val="20"/>
                <w:szCs w:val="20"/>
              </w:rPr>
              <w:t xml:space="preserve">  Регулярно обновляются базы данных на детей </w:t>
            </w:r>
            <w:r w:rsidR="009358FD">
              <w:rPr>
                <w:rFonts w:ascii="Times New Roman" w:hAnsi="Times New Roman"/>
                <w:sz w:val="20"/>
                <w:szCs w:val="20"/>
              </w:rPr>
              <w:t xml:space="preserve"> детского дома, с целью устройства их в семью. </w:t>
            </w:r>
          </w:p>
          <w:p w:rsidR="006C2FC2" w:rsidRDefault="009358FD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</w:t>
            </w:r>
            <w:r w:rsidR="006D17E1" w:rsidRPr="002C7D33">
              <w:rPr>
                <w:rFonts w:ascii="Times New Roman" w:hAnsi="Times New Roman"/>
                <w:sz w:val="20"/>
                <w:szCs w:val="20"/>
              </w:rPr>
              <w:t>овершенствовани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6D17E1" w:rsidRPr="002C7D33">
              <w:rPr>
                <w:rFonts w:ascii="Times New Roman" w:hAnsi="Times New Roman"/>
                <w:sz w:val="20"/>
                <w:szCs w:val="20"/>
              </w:rPr>
              <w:t xml:space="preserve"> деятельности по воспитанию, обучению, развитию и социальной адаптации детей, к самостоятельной жизни учреждение взаимодействует с негосударственными некоммерческими благотворительными фондами, а также отдельными гражданами-добровольцами, волонтерами</w:t>
            </w:r>
            <w:r>
              <w:rPr>
                <w:rFonts w:ascii="Times New Roman" w:hAnsi="Times New Roman"/>
                <w:sz w:val="20"/>
                <w:szCs w:val="20"/>
              </w:rPr>
              <w:t>, которые регулярно материально заботятся, навещают и занимаются  с воспитанниками</w:t>
            </w:r>
            <w:r w:rsidR="006C2FC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2FC2" w:rsidRDefault="006C2FC2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Волонтеры </w:t>
            </w:r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Арт</w:t>
            </w:r>
            <w:proofErr w:type="gramEnd"/>
            <w:r w:rsidRPr="00AB72C6">
              <w:rPr>
                <w:rFonts w:ascii="Times New Roman" w:hAnsi="Times New Roman"/>
                <w:b/>
                <w:sz w:val="20"/>
                <w:szCs w:val="20"/>
              </w:rPr>
              <w:t xml:space="preserve"> и Дизайн»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провели 3 м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>астер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 по изготовлению открыток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C710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80 человек, праздник «Здравствуй, Клоун» - 100 чел.,  сладкие подарки на новый год – 1</w:t>
            </w:r>
            <w:r w:rsidR="00E478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шт., канцелярские товары (альбомы, пластилин, </w:t>
            </w:r>
            <w:proofErr w:type="spellStart"/>
            <w:r w:rsidR="003C7104">
              <w:rPr>
                <w:rFonts w:ascii="Times New Roman" w:hAnsi="Times New Roman"/>
                <w:sz w:val="20"/>
                <w:szCs w:val="20"/>
              </w:rPr>
              <w:t>гофро</w:t>
            </w:r>
            <w:r>
              <w:rPr>
                <w:rFonts w:ascii="Times New Roman" w:hAnsi="Times New Roman"/>
                <w:sz w:val="20"/>
                <w:szCs w:val="20"/>
              </w:rPr>
              <w:t>картон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Поездка в Москву на спектакль </w:t>
            </w:r>
            <w:r w:rsidR="00E47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104">
              <w:rPr>
                <w:rFonts w:ascii="Times New Roman" w:hAnsi="Times New Roman"/>
                <w:sz w:val="20"/>
                <w:szCs w:val="20"/>
              </w:rPr>
              <w:t>32 воспитанника;</w:t>
            </w:r>
          </w:p>
          <w:p w:rsidR="003C7104" w:rsidRDefault="003C7104" w:rsidP="003C710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3C7104">
              <w:rPr>
                <w:rFonts w:ascii="Times New Roman" w:hAnsi="Times New Roman"/>
                <w:sz w:val="20"/>
                <w:szCs w:val="20"/>
              </w:rPr>
              <w:t>Межрегиональная общественная организация волонтеров</w:t>
            </w:r>
            <w:r w:rsidR="00E47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«Клуб волонтёров»</w:t>
            </w:r>
            <w:r w:rsidRPr="003C7104">
              <w:rPr>
                <w:rFonts w:ascii="Times New Roman" w:hAnsi="Times New Roman"/>
                <w:sz w:val="20"/>
                <w:szCs w:val="20"/>
              </w:rPr>
              <w:t xml:space="preserve">  г. Москва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проведено 4 мастер-класса по росписи футболок, кружек, пасхальных яиц, новогодних сувениров (охват по 12</w:t>
            </w:r>
            <w:r w:rsidR="00BD2B9D">
              <w:rPr>
                <w:rFonts w:ascii="Times New Roman" w:hAnsi="Times New Roman"/>
                <w:sz w:val="20"/>
                <w:szCs w:val="20"/>
              </w:rPr>
              <w:t>0 чел.)</w:t>
            </w:r>
            <w:r w:rsidR="005960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789C">
              <w:rPr>
                <w:rFonts w:ascii="Times New Roman" w:hAnsi="Times New Roman"/>
                <w:sz w:val="20"/>
                <w:szCs w:val="20"/>
              </w:rPr>
              <w:t>подарки детям</w:t>
            </w:r>
            <w:r w:rsidR="005960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B72C6" w:rsidRDefault="003C7104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D17E1" w:rsidRPr="00AB72C6">
              <w:rPr>
                <w:rFonts w:ascii="Times New Roman" w:hAnsi="Times New Roman"/>
                <w:b/>
                <w:sz w:val="20"/>
                <w:szCs w:val="20"/>
              </w:rPr>
              <w:t>Благотворительный фонд «Бюро добрых дел»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4789C">
              <w:rPr>
                <w:rFonts w:ascii="Times New Roman" w:hAnsi="Times New Roman"/>
                <w:sz w:val="20"/>
                <w:szCs w:val="20"/>
              </w:rPr>
              <w:t>6 поездок в Москву на представления.</w:t>
            </w:r>
          </w:p>
          <w:p w:rsidR="00AB72C6" w:rsidRDefault="00AB72C6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>Агентство «Ключевое звено»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24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89C">
              <w:rPr>
                <w:rFonts w:ascii="Times New Roman" w:hAnsi="Times New Roman"/>
                <w:sz w:val="20"/>
                <w:szCs w:val="20"/>
              </w:rPr>
              <w:t>«Поролоновое шоу</w:t>
            </w:r>
            <w:r>
              <w:rPr>
                <w:rFonts w:ascii="Times New Roman" w:hAnsi="Times New Roman"/>
                <w:sz w:val="20"/>
                <w:szCs w:val="20"/>
              </w:rPr>
              <w:t>» и шоу мыльных пузырей, сладкие подарки и канцелярские товары – 100 воспитанников</w:t>
            </w:r>
            <w:r w:rsidR="002C7D33" w:rsidRPr="002C7D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72C6" w:rsidRPr="00BD2B9D" w:rsidRDefault="00AB72C6" w:rsidP="00BD2B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B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 xml:space="preserve">Клуб золотых </w:t>
            </w:r>
            <w:proofErr w:type="spellStart"/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>ретриверов</w:t>
            </w:r>
            <w:proofErr w:type="spellEnd"/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 xml:space="preserve"> «Лохматый друг»</w:t>
            </w:r>
            <w:r w:rsidRPr="00BD2B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BD2B9D">
              <w:rPr>
                <w:rFonts w:ascii="Times New Roman" w:hAnsi="Times New Roman"/>
                <w:sz w:val="20"/>
                <w:szCs w:val="20"/>
              </w:rPr>
              <w:t>3</w:t>
            </w:r>
            <w:r w:rsidR="00BD2B9D" w:rsidRPr="00BD2B9D">
              <w:rPr>
                <w:rFonts w:ascii="Times New Roman" w:hAnsi="Times New Roman"/>
                <w:sz w:val="20"/>
                <w:szCs w:val="20"/>
              </w:rPr>
              <w:t xml:space="preserve"> зрелищных мероприятия с элементами дрессуры соба</w:t>
            </w:r>
            <w:r w:rsidR="00E4789C">
              <w:rPr>
                <w:rFonts w:ascii="Times New Roman" w:hAnsi="Times New Roman"/>
                <w:sz w:val="20"/>
                <w:szCs w:val="20"/>
              </w:rPr>
              <w:t xml:space="preserve">к «Дог-шоу», </w:t>
            </w:r>
            <w:proofErr w:type="spellStart"/>
            <w:r w:rsidR="00E4789C">
              <w:rPr>
                <w:rFonts w:ascii="Times New Roman" w:hAnsi="Times New Roman"/>
                <w:sz w:val="20"/>
                <w:szCs w:val="20"/>
              </w:rPr>
              <w:t>кинотерапия</w:t>
            </w:r>
            <w:proofErr w:type="spellEnd"/>
            <w:r w:rsidR="00E4789C">
              <w:rPr>
                <w:rFonts w:ascii="Times New Roman" w:hAnsi="Times New Roman"/>
                <w:sz w:val="20"/>
                <w:szCs w:val="20"/>
              </w:rPr>
              <w:t xml:space="preserve"> (10</w:t>
            </w:r>
            <w:r w:rsidR="00BD2B9D" w:rsidRPr="00BD2B9D">
              <w:rPr>
                <w:rFonts w:ascii="Times New Roman" w:hAnsi="Times New Roman"/>
                <w:sz w:val="20"/>
                <w:szCs w:val="20"/>
              </w:rPr>
              <w:t>0</w:t>
            </w:r>
            <w:r w:rsidR="00E4789C">
              <w:rPr>
                <w:rFonts w:ascii="Times New Roman" w:hAnsi="Times New Roman"/>
                <w:sz w:val="20"/>
                <w:szCs w:val="20"/>
              </w:rPr>
              <w:t xml:space="preserve">% охват </w:t>
            </w:r>
            <w:r w:rsidR="00BD2B9D" w:rsidRPr="00BD2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D2B9D" w:rsidRPr="00BD2B9D">
              <w:rPr>
                <w:rFonts w:ascii="Times New Roman" w:hAnsi="Times New Roman"/>
                <w:sz w:val="20"/>
                <w:szCs w:val="20"/>
              </w:rPr>
              <w:t>воспитанников)</w:t>
            </w:r>
            <w:r w:rsidR="002C7D33" w:rsidRPr="00BD2B9D">
              <w:rPr>
                <w:rFonts w:ascii="Times New Roman" w:hAnsi="Times New Roman"/>
                <w:sz w:val="20"/>
                <w:szCs w:val="20"/>
              </w:rPr>
              <w:t>,</w:t>
            </w:r>
            <w:r w:rsidR="00BD2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89C">
              <w:rPr>
                <w:rFonts w:ascii="Times New Roman" w:hAnsi="Times New Roman"/>
                <w:sz w:val="20"/>
                <w:szCs w:val="20"/>
              </w:rPr>
              <w:t>мебель, стулья для кормления</w:t>
            </w:r>
            <w:r w:rsidR="005960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096" w:rsidRDefault="00596096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Газэнергобанк</w:t>
            </w:r>
            <w:proofErr w:type="spell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провели интернет – аукцион, канцтовары для групп;</w:t>
            </w:r>
          </w:p>
          <w:p w:rsidR="00596096" w:rsidRDefault="00596096" w:rsidP="0059609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СестричествоСпас</w:t>
            </w:r>
            <w:proofErr w:type="gram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 xml:space="preserve"> Преображенского монастыря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ежемесячная организация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 для всех воспитанников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лужб, причасти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православны</w:t>
            </w:r>
            <w:r w:rsidR="004A03C2">
              <w:rPr>
                <w:rFonts w:ascii="Times New Roman" w:hAnsi="Times New Roman"/>
                <w:sz w:val="20"/>
                <w:szCs w:val="20"/>
              </w:rPr>
              <w:t>х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бесед, </w:t>
            </w:r>
            <w:r>
              <w:rPr>
                <w:rFonts w:ascii="Times New Roman" w:hAnsi="Times New Roman"/>
                <w:sz w:val="20"/>
                <w:szCs w:val="20"/>
              </w:rPr>
              <w:t>паломнические поездки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 (15-25 воспитанников)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православные праздники, показ 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Рождественск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сказк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для воспитанников </w:t>
            </w:r>
            <w:r>
              <w:rPr>
                <w:rFonts w:ascii="Times New Roman" w:hAnsi="Times New Roman"/>
                <w:sz w:val="20"/>
                <w:szCs w:val="20"/>
              </w:rPr>
              <w:t>воскресной школы, акция «Белый цветок» для благоустройства детского д</w:t>
            </w:r>
            <w:r w:rsidR="00E4789C">
              <w:rPr>
                <w:rFonts w:ascii="Times New Roman" w:hAnsi="Times New Roman"/>
                <w:sz w:val="20"/>
                <w:szCs w:val="20"/>
              </w:rPr>
              <w:t>ома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1A3" w:rsidRDefault="004A03C2" w:rsidP="00E478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 xml:space="preserve">Семья </w:t>
            </w:r>
            <w:proofErr w:type="spell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Ординарцевых</w:t>
            </w:r>
            <w:proofErr w:type="spell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 xml:space="preserve"> г. Москв</w:t>
            </w:r>
            <w:proofErr w:type="gram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Рождественский салют, сладкие подарки</w:t>
            </w:r>
            <w:r w:rsidR="000E14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игрушки для воспитанников для всех воспитанников, п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оездк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в Калугу на просмотр мультфильм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(45-55 человек)</w:t>
            </w:r>
            <w:r w:rsidR="00E4789C">
              <w:rPr>
                <w:rFonts w:ascii="Times New Roman" w:hAnsi="Times New Roman"/>
                <w:sz w:val="20"/>
                <w:szCs w:val="20"/>
              </w:rPr>
              <w:t>, матрасы для детских кроваток.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9588C" w:rsidTr="002B01A3">
        <w:tc>
          <w:tcPr>
            <w:tcW w:w="403" w:type="dxa"/>
          </w:tcPr>
          <w:p w:rsidR="0069588C" w:rsidRDefault="006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69588C" w:rsidRPr="00933D86" w:rsidRDefault="0069588C" w:rsidP="0069588C">
            <w:pPr>
              <w:rPr>
                <w:rFonts w:ascii="Times New Roman" w:hAnsi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      </w:r>
          </w:p>
        </w:tc>
        <w:tc>
          <w:tcPr>
            <w:tcW w:w="7195" w:type="dxa"/>
          </w:tcPr>
          <w:p w:rsidR="000E1423" w:rsidRDefault="000E1423" w:rsidP="002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8AB" w:rsidRDefault="00A8502D" w:rsidP="002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23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AB6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142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D7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588C" w:rsidRPr="000E1423" w:rsidRDefault="006D78AB" w:rsidP="000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6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502D" w:rsidRPr="000E142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2C7D33" w:rsidRPr="000E14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3CA">
              <w:rPr>
                <w:rFonts w:ascii="Times New Roman" w:hAnsi="Times New Roman" w:cs="Times New Roman"/>
                <w:sz w:val="20"/>
                <w:szCs w:val="20"/>
              </w:rPr>
              <w:t xml:space="preserve"> выпущены из учреждения для самостоятельного проживания. </w:t>
            </w:r>
            <w:proofErr w:type="gramEnd"/>
          </w:p>
        </w:tc>
      </w:tr>
    </w:tbl>
    <w:p w:rsidR="00974F12" w:rsidRDefault="0097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81B" w:rsidRDefault="0003281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3281B" w:rsidSect="00C5178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CC"/>
    <w:multiLevelType w:val="hybridMultilevel"/>
    <w:tmpl w:val="F2F8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76B"/>
    <w:multiLevelType w:val="hybridMultilevel"/>
    <w:tmpl w:val="9C5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51E"/>
    <w:multiLevelType w:val="hybridMultilevel"/>
    <w:tmpl w:val="6666C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7"/>
    <w:rsid w:val="000072BA"/>
    <w:rsid w:val="00022B2E"/>
    <w:rsid w:val="0003281B"/>
    <w:rsid w:val="000663CA"/>
    <w:rsid w:val="000D5A4B"/>
    <w:rsid w:val="000E1423"/>
    <w:rsid w:val="0011007D"/>
    <w:rsid w:val="00157FC6"/>
    <w:rsid w:val="001B5135"/>
    <w:rsid w:val="001D313E"/>
    <w:rsid w:val="0020221A"/>
    <w:rsid w:val="002348FC"/>
    <w:rsid w:val="00235B92"/>
    <w:rsid w:val="0024373F"/>
    <w:rsid w:val="002A3BF0"/>
    <w:rsid w:val="002B01A3"/>
    <w:rsid w:val="002C797D"/>
    <w:rsid w:val="002C7D33"/>
    <w:rsid w:val="002F2BE1"/>
    <w:rsid w:val="003C7104"/>
    <w:rsid w:val="003E3A9E"/>
    <w:rsid w:val="00401525"/>
    <w:rsid w:val="00402102"/>
    <w:rsid w:val="00470FC0"/>
    <w:rsid w:val="004A03C2"/>
    <w:rsid w:val="004B577B"/>
    <w:rsid w:val="004C23F2"/>
    <w:rsid w:val="004C27AD"/>
    <w:rsid w:val="005057B2"/>
    <w:rsid w:val="00512801"/>
    <w:rsid w:val="00545855"/>
    <w:rsid w:val="005567AD"/>
    <w:rsid w:val="00557B1A"/>
    <w:rsid w:val="00591D76"/>
    <w:rsid w:val="00596096"/>
    <w:rsid w:val="00657175"/>
    <w:rsid w:val="0069588C"/>
    <w:rsid w:val="006C2FC2"/>
    <w:rsid w:val="006D17E1"/>
    <w:rsid w:val="006D78AB"/>
    <w:rsid w:val="00714890"/>
    <w:rsid w:val="007415DF"/>
    <w:rsid w:val="007427B9"/>
    <w:rsid w:val="0077337A"/>
    <w:rsid w:val="007E5050"/>
    <w:rsid w:val="00800C45"/>
    <w:rsid w:val="0080161C"/>
    <w:rsid w:val="00854CE5"/>
    <w:rsid w:val="008565FE"/>
    <w:rsid w:val="008C69E0"/>
    <w:rsid w:val="008E43EB"/>
    <w:rsid w:val="008E7C8B"/>
    <w:rsid w:val="009001ED"/>
    <w:rsid w:val="009358FD"/>
    <w:rsid w:val="00962A97"/>
    <w:rsid w:val="00963CFF"/>
    <w:rsid w:val="00974F12"/>
    <w:rsid w:val="009B2695"/>
    <w:rsid w:val="00A2607A"/>
    <w:rsid w:val="00A4352D"/>
    <w:rsid w:val="00A8502D"/>
    <w:rsid w:val="00AB330B"/>
    <w:rsid w:val="00AB69E1"/>
    <w:rsid w:val="00AB72C6"/>
    <w:rsid w:val="00AE37CD"/>
    <w:rsid w:val="00B05C74"/>
    <w:rsid w:val="00B15C4E"/>
    <w:rsid w:val="00B22321"/>
    <w:rsid w:val="00B32DD7"/>
    <w:rsid w:val="00B40C3A"/>
    <w:rsid w:val="00B815B3"/>
    <w:rsid w:val="00BA0F3E"/>
    <w:rsid w:val="00BD2B9D"/>
    <w:rsid w:val="00BD6C35"/>
    <w:rsid w:val="00BF3464"/>
    <w:rsid w:val="00C2605F"/>
    <w:rsid w:val="00C50D05"/>
    <w:rsid w:val="00C51787"/>
    <w:rsid w:val="00C53124"/>
    <w:rsid w:val="00C62CA6"/>
    <w:rsid w:val="00C70263"/>
    <w:rsid w:val="00C7659B"/>
    <w:rsid w:val="00C8211D"/>
    <w:rsid w:val="00CA5191"/>
    <w:rsid w:val="00D375FC"/>
    <w:rsid w:val="00D420D9"/>
    <w:rsid w:val="00D92C34"/>
    <w:rsid w:val="00E0256E"/>
    <w:rsid w:val="00E3417D"/>
    <w:rsid w:val="00E4789C"/>
    <w:rsid w:val="00EC687D"/>
    <w:rsid w:val="00EF7D1A"/>
    <w:rsid w:val="00F15068"/>
    <w:rsid w:val="00F20C88"/>
    <w:rsid w:val="00F43D02"/>
    <w:rsid w:val="00F45900"/>
    <w:rsid w:val="00FC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61C"/>
    <w:rPr>
      <w:color w:val="0000FF" w:themeColor="hyperlink"/>
      <w:u w:val="single"/>
    </w:rPr>
  </w:style>
  <w:style w:type="paragraph" w:styleId="a5">
    <w:name w:val="No Spacing"/>
    <w:uiPriority w:val="1"/>
    <w:qFormat/>
    <w:rsid w:val="00BF34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15C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61C"/>
    <w:rPr>
      <w:color w:val="0000FF" w:themeColor="hyperlink"/>
      <w:u w:val="single"/>
    </w:rPr>
  </w:style>
  <w:style w:type="paragraph" w:styleId="a5">
    <w:name w:val="No Spacing"/>
    <w:uiPriority w:val="1"/>
    <w:qFormat/>
    <w:rsid w:val="00BF34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15C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dcterms:created xsi:type="dcterms:W3CDTF">2018-01-29T11:31:00Z</dcterms:created>
  <dcterms:modified xsi:type="dcterms:W3CDTF">2018-01-29T14:12:00Z</dcterms:modified>
</cp:coreProperties>
</file>